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ACB6D" w14:textId="77777777" w:rsidR="00204424" w:rsidRDefault="00204424" w:rsidP="00320706">
      <w:pPr>
        <w:rPr>
          <w:b/>
          <w:bCs/>
        </w:rPr>
      </w:pPr>
    </w:p>
    <w:p w14:paraId="66A3530C" w14:textId="5665A7C8" w:rsidR="008F1D2A" w:rsidRPr="00204424" w:rsidRDefault="00AC27F7" w:rsidP="00320706">
      <w:pPr>
        <w:rPr>
          <w:b/>
          <w:bCs/>
        </w:rPr>
      </w:pPr>
      <w:bookmarkStart w:id="0" w:name="_Hlk87874766"/>
      <w:bookmarkStart w:id="1" w:name="_Hlk87874745"/>
      <w:r>
        <w:rPr>
          <w:b/>
          <w:bCs/>
        </w:rPr>
        <w:t xml:space="preserve">NOMAS TIESĪBU </w:t>
      </w:r>
      <w:r w:rsidR="004A5C06">
        <w:rPr>
          <w:b/>
          <w:bCs/>
        </w:rPr>
        <w:t>IZSOLE</w:t>
      </w:r>
      <w:r w:rsidR="001E2A5A">
        <w:rPr>
          <w:b/>
          <w:bCs/>
        </w:rPr>
        <w:t>S FORMA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772A9E" w14:paraId="17DC4FEF" w14:textId="77777777" w:rsidTr="00772A9E">
        <w:tc>
          <w:tcPr>
            <w:tcW w:w="3063" w:type="dxa"/>
          </w:tcPr>
          <w:p w14:paraId="4891B71D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b/>
                <w:bCs/>
                <w:sz w:val="26"/>
                <w:szCs w:val="26"/>
              </w:rPr>
              <w:t>Virsraksts</w:t>
            </w:r>
          </w:p>
        </w:tc>
        <w:tc>
          <w:tcPr>
            <w:tcW w:w="6288" w:type="dxa"/>
          </w:tcPr>
          <w:p w14:paraId="192ABE89" w14:textId="20BEDCCE" w:rsidR="0031732B" w:rsidRPr="00772A9E" w:rsidRDefault="0021184B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Dz</w:t>
            </w:r>
            <w:r w:rsidR="00A9570B">
              <w:rPr>
                <w:sz w:val="26"/>
                <w:szCs w:val="26"/>
              </w:rPr>
              <w:t>ērienu</w:t>
            </w:r>
            <w:r w:rsidR="00A56DF5">
              <w:rPr>
                <w:sz w:val="26"/>
                <w:szCs w:val="26"/>
              </w:rPr>
              <w:t>/pārtikas</w:t>
            </w:r>
            <w:r w:rsidR="00A9570B">
              <w:rPr>
                <w:sz w:val="26"/>
                <w:szCs w:val="26"/>
              </w:rPr>
              <w:t xml:space="preserve"> automāta uzstādīšana</w:t>
            </w:r>
          </w:p>
        </w:tc>
      </w:tr>
      <w:tr w:rsidR="0031732B" w:rsidRPr="00772A9E" w14:paraId="21CE21A6" w14:textId="77777777" w:rsidTr="00772A9E">
        <w:tc>
          <w:tcPr>
            <w:tcW w:w="3063" w:type="dxa"/>
          </w:tcPr>
          <w:p w14:paraId="79F34635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772A9E">
              <w:rPr>
                <w:b/>
                <w:bCs/>
                <w:sz w:val="26"/>
                <w:szCs w:val="26"/>
              </w:rPr>
              <w:t>Izsoles veids</w:t>
            </w:r>
          </w:p>
        </w:tc>
        <w:sdt>
          <w:sdtPr>
            <w:rPr>
              <w:sz w:val="26"/>
              <w:szCs w:val="26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  <w:listItem w:displayText="Nomas tiesību piedāvājums" w:value="Nomas tiesību piedāvājums"/>
            </w:dropDownList>
          </w:sdtPr>
          <w:sdtEndPr/>
          <w:sdtContent>
            <w:tc>
              <w:tcPr>
                <w:tcW w:w="6288" w:type="dxa"/>
              </w:tcPr>
              <w:p w14:paraId="04D95CEA" w14:textId="3124C0B5" w:rsidR="0031732B" w:rsidRPr="00772A9E" w:rsidRDefault="002E324E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Nomas tiesību piedāvājums</w:t>
                </w:r>
              </w:p>
            </w:tc>
          </w:sdtContent>
        </w:sdt>
      </w:tr>
      <w:tr w:rsidR="0031732B" w:rsidRPr="00772A9E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772A9E" w:rsidRDefault="0031732B" w:rsidP="00772A9E">
            <w:pPr>
              <w:rPr>
                <w:b/>
                <w:bCs/>
                <w:sz w:val="26"/>
                <w:szCs w:val="26"/>
              </w:rPr>
            </w:pPr>
            <w:r w:rsidRPr="00772A9E">
              <w:rPr>
                <w:rFonts w:eastAsia="Calibri"/>
                <w:b/>
                <w:sz w:val="26"/>
                <w:szCs w:val="26"/>
              </w:rPr>
              <w:t>Objekta veids</w:t>
            </w:r>
          </w:p>
        </w:tc>
        <w:sdt>
          <w:sdtPr>
            <w:rPr>
              <w:sz w:val="26"/>
              <w:szCs w:val="26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50010D91" w:rsidR="0031732B" w:rsidRPr="00772A9E" w:rsidRDefault="00000A8F" w:rsidP="00772A9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Ēkas (būves) kopā ar zemi</w:t>
                </w:r>
              </w:p>
            </w:tc>
          </w:sdtContent>
        </w:sdt>
      </w:tr>
      <w:tr w:rsidR="0031732B" w:rsidRPr="00772A9E" w14:paraId="5206360D" w14:textId="77777777" w:rsidTr="00772A9E">
        <w:tc>
          <w:tcPr>
            <w:tcW w:w="3063" w:type="dxa"/>
          </w:tcPr>
          <w:p w14:paraId="7C4814BD" w14:textId="2682DC30" w:rsidR="0031732B" w:rsidRPr="00772A9E" w:rsidRDefault="004E5437" w:rsidP="00772A9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Izsoles rīkotājs</w:t>
            </w:r>
          </w:p>
        </w:tc>
        <w:tc>
          <w:tcPr>
            <w:tcW w:w="6288" w:type="dxa"/>
          </w:tcPr>
          <w:p w14:paraId="74509237" w14:textId="741C60F8" w:rsidR="0031732B" w:rsidRPr="00772A9E" w:rsidRDefault="00D07BCF" w:rsidP="00772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Rīgas Volejbola skola</w:t>
            </w:r>
          </w:p>
        </w:tc>
      </w:tr>
      <w:bookmarkEnd w:id="0"/>
    </w:tbl>
    <w:p w14:paraId="2B7E6B53" w14:textId="77777777" w:rsidR="00772A9E" w:rsidRPr="00772A9E" w:rsidRDefault="00772A9E" w:rsidP="00BD0701">
      <w:pPr>
        <w:rPr>
          <w:b/>
          <w:bCs/>
          <w:sz w:val="26"/>
          <w:szCs w:val="26"/>
        </w:rPr>
      </w:pPr>
    </w:p>
    <w:p w14:paraId="6194C9FA" w14:textId="03C158F5" w:rsidR="00BD0701" w:rsidRPr="00772A9E" w:rsidRDefault="00AC27F7" w:rsidP="00BD0701">
      <w:pPr>
        <w:rPr>
          <w:b/>
          <w:bCs/>
          <w:sz w:val="26"/>
          <w:szCs w:val="26"/>
        </w:rPr>
      </w:pPr>
      <w:r w:rsidRPr="00772A9E">
        <w:rPr>
          <w:b/>
          <w:bCs/>
          <w:sz w:val="26"/>
          <w:szCs w:val="26"/>
        </w:rPr>
        <w:t>I</w:t>
      </w:r>
      <w:r w:rsidR="00687C34" w:rsidRPr="00772A9E">
        <w:rPr>
          <w:b/>
          <w:bCs/>
          <w:sz w:val="26"/>
          <w:szCs w:val="26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855"/>
      </w:tblGrid>
      <w:tr w:rsidR="004A5C06" w:rsidRPr="00772A9E" w14:paraId="21C9B0B5" w14:textId="77777777" w:rsidTr="0048351B">
        <w:trPr>
          <w:trHeight w:val="42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772A9E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bjekta adrese</w:t>
            </w:r>
          </w:p>
        </w:tc>
        <w:tc>
          <w:tcPr>
            <w:tcW w:w="4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1AAD4755" w:rsidR="004A5C06" w:rsidRPr="00772A9E" w:rsidRDefault="00D07BC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Cieceres iela 9</w:t>
            </w:r>
          </w:p>
        </w:tc>
      </w:tr>
      <w:tr w:rsidR="004A5C06" w:rsidRPr="00772A9E" w14:paraId="1D301039" w14:textId="77777777" w:rsidTr="0048351B">
        <w:trPr>
          <w:trHeight w:val="354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numurs</w:t>
            </w:r>
          </w:p>
          <w:p w14:paraId="518CCD7E" w14:textId="5FF3E9B1" w:rsidR="00B81A2E" w:rsidRPr="00772A9E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73DB9546" w:rsidR="004A5C06" w:rsidRPr="00772A9E" w:rsidRDefault="0027171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01000560288001</w:t>
            </w:r>
          </w:p>
        </w:tc>
      </w:tr>
      <w:tr w:rsidR="00487500" w:rsidRPr="00772A9E" w14:paraId="6E9DB11A" w14:textId="77777777" w:rsidTr="0048351B">
        <w:trPr>
          <w:trHeight w:val="259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Kadastra 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apzīmējums</w:t>
            </w:r>
            <w:r w:rsidR="00AA6360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47DA1159" w14:textId="6E3C2105" w:rsidR="00487500" w:rsidRPr="00772A9E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77777777" w:rsidR="00487500" w:rsidRPr="00772A9E" w:rsidRDefault="0048750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</w:p>
        </w:tc>
      </w:tr>
      <w:tr w:rsidR="004A5C06" w:rsidRPr="00772A9E" w14:paraId="36A1D09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o</w:t>
            </w:r>
            <w:r w:rsidR="004A5C06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bjekt</w:t>
            </w:r>
            <w:r w:rsidR="003B1D02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 apraksts</w:t>
            </w:r>
            <w:r w:rsidR="003B1D02" w:rsidRPr="00772A9E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7EB0F88" w14:textId="07703967" w:rsidR="004A5C06" w:rsidRPr="00772A9E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2"/>
                <w:szCs w:val="22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41A91E35" w:rsidR="004A5C06" w:rsidRPr="00772A9E" w:rsidRDefault="00A9570B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Rīgas Volejbola skol</w:t>
            </w:r>
            <w:r w:rsidR="00BD388D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ā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dzērienu</w:t>
            </w:r>
            <w:r w:rsidR="00F54238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/pārtikas</w:t>
            </w:r>
            <w:bookmarkStart w:id="2" w:name="_GoBack"/>
            <w:bookmarkEnd w:id="2"/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automāt</w:t>
            </w:r>
            <w:r w:rsidR="00BD388D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a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uzstādīšana</w:t>
            </w:r>
          </w:p>
        </w:tc>
      </w:tr>
      <w:tr w:rsidR="00554843" w:rsidRPr="00772A9E" w14:paraId="4404B0CD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772A9E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Iznomājamā p</w:t>
            </w:r>
            <w:r w:rsidR="00554843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latība</w:t>
            </w:r>
          </w:p>
          <w:p w14:paraId="1CE2289A" w14:textId="3F4B1B91" w:rsidR="00554843" w:rsidRPr="00772A9E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30C80A20" w:rsidR="00554843" w:rsidRPr="00772A9E" w:rsidRDefault="00BD388D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Viena vieta līdz </w:t>
            </w:r>
            <w:r w:rsidR="0021184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2m</w:t>
            </w:r>
            <w:r w:rsidR="0021184B" w:rsidRPr="00BD388D">
              <w:rPr>
                <w:rFonts w:eastAsia="Times New Roman"/>
                <w:color w:val="212529"/>
                <w:sz w:val="26"/>
                <w:szCs w:val="26"/>
                <w:vertAlign w:val="superscript"/>
                <w:lang w:eastAsia="lv-LV"/>
              </w:rPr>
              <w:t>2</w:t>
            </w:r>
          </w:p>
        </w:tc>
      </w:tr>
      <w:tr w:rsidR="00AA6360" w:rsidRPr="00772A9E" w14:paraId="1BF51AB4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nodrošinājums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44C82B38" w:rsidR="00AA6360" w:rsidRPr="00772A9E" w:rsidRDefault="00BD388D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EF2B9E" w:rsidRPr="00772A9E" w14:paraId="3DC2757E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772A9E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Drošības nauda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50C99AA6" w:rsidR="00EF2B9E" w:rsidRPr="00772A9E" w:rsidRDefault="00BD388D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5A0173FC" w14:textId="77777777" w:rsidTr="0048351B">
        <w:trPr>
          <w:trHeight w:val="316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sākum</w:t>
            </w:r>
            <w:r w:rsidR="00382C90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cena</w:t>
            </w:r>
          </w:p>
          <w:p w14:paraId="2FF36D7E" w14:textId="7A901F1A" w:rsidR="004A5C06" w:rsidRPr="00772A9E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FD31BD5" w:rsidR="004A5C06" w:rsidRPr="00772A9E" w:rsidRDefault="00A9570B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140.96 EUR</w:t>
            </w:r>
            <w:r w:rsidR="00BD388D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 bez PVN + komunālie pakalpojumi</w:t>
            </w:r>
          </w:p>
        </w:tc>
      </w:tr>
      <w:tr w:rsidR="004A5C06" w:rsidRPr="00772A9E" w14:paraId="19291F75" w14:textId="77777777" w:rsidTr="0048351B">
        <w:trPr>
          <w:trHeight w:val="318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solis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03E7A52" w:rsidR="004A5C06" w:rsidRPr="00772A9E" w:rsidRDefault="00BD388D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7BF9FB1F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Iznomāšanas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1750C960" w:rsidR="004A5C06" w:rsidRPr="00772A9E" w:rsidRDefault="00D07BCF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5 gadi</w:t>
            </w:r>
          </w:p>
        </w:tc>
      </w:tr>
      <w:tr w:rsidR="004A5C06" w:rsidRPr="00772A9E" w14:paraId="103090B3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Apakšnomas iespējas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558B2393" w:rsidR="004A5C06" w:rsidRPr="00772A9E" w:rsidRDefault="00BD388D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Nav</w:t>
            </w:r>
          </w:p>
        </w:tc>
      </w:tr>
      <w:tr w:rsidR="004A5C06" w:rsidRPr="00772A9E" w14:paraId="26FB5245" w14:textId="77777777" w:rsidTr="0048351B">
        <w:trPr>
          <w:trHeight w:val="15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Izsoles veids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, datums, laiks un vieta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17818C70" w:rsidR="004A5C06" w:rsidRPr="00772A9E" w:rsidRDefault="00BD388D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Rakstisks nomas tiesību piedāvājums, pieteikumi tiks atvērti </w:t>
            </w:r>
            <w:r w:rsidR="00A56DF5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30</w:t>
            </w:r>
            <w:r w:rsidR="00A9570B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.01.2026., plkst. 14:00, Cieceres ielā 9</w:t>
            </w:r>
          </w:p>
        </w:tc>
      </w:tr>
      <w:tr w:rsidR="004A5C06" w:rsidRPr="00772A9E" w14:paraId="2D2400CE" w14:textId="77777777" w:rsidTr="0048351B">
        <w:trPr>
          <w:trHeight w:val="30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Nomas tiesību pretendentu pieteikšanās vieta un termiņš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35523194" w:rsidR="004A5C06" w:rsidRPr="00772A9E" w:rsidRDefault="00BD388D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Pieteikumu iesniedz aizlīmētā aploksnē Cieceres ielā 9, </w:t>
            </w:r>
            <w:r w:rsidR="00131A1C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l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 xml:space="preserve">īdz </w:t>
            </w:r>
            <w:r w:rsidR="00A56DF5"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30</w:t>
            </w: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.01.2026. plkst.14.00</w:t>
            </w:r>
          </w:p>
        </w:tc>
      </w:tr>
      <w:tr w:rsidR="004A5C06" w:rsidRPr="00772A9E" w14:paraId="67E74323" w14:textId="77777777" w:rsidTr="0048351B">
        <w:trPr>
          <w:trHeight w:val="420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772A9E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Iznomātājs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542B45BB" w:rsidR="004A5C06" w:rsidRPr="00772A9E" w:rsidRDefault="00A9570B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Rīgas Volejbola skola</w:t>
            </w:r>
          </w:p>
        </w:tc>
      </w:tr>
      <w:tr w:rsidR="004A5C06" w:rsidRPr="00772A9E" w14:paraId="010B1520" w14:textId="77777777" w:rsidTr="0048351B">
        <w:trPr>
          <w:trHeight w:val="65"/>
        </w:trPr>
        <w:tc>
          <w:tcPr>
            <w:tcW w:w="45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772A9E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Objekta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apskate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06255924" w:rsidR="004A5C06" w:rsidRPr="00772A9E" w:rsidRDefault="00A9570B" w:rsidP="004A5C06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>
              <w:rPr>
                <w:rFonts w:eastAsia="Times New Roman"/>
                <w:color w:val="212529"/>
                <w:sz w:val="26"/>
                <w:szCs w:val="26"/>
                <w:lang w:eastAsia="lv-LV"/>
              </w:rPr>
              <w:t>Darba dienās no 8:30-17:00, iepriekš sazinoties ar kompleksa vadītāju Ēvaldu Gobi, mob.nr. 29206987, Cieceres ielā 9, Rīgā.</w:t>
            </w:r>
          </w:p>
        </w:tc>
      </w:tr>
      <w:tr w:rsidR="00FB54F4" w:rsidRPr="00772A9E" w14:paraId="1CED532E" w14:textId="77777777" w:rsidTr="0048351B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77777777" w:rsidR="00EF2B9E" w:rsidRPr="00772A9E" w:rsidRDefault="00FB54F4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>Papildus informācija</w:t>
            </w:r>
            <w:r w:rsidR="00EF2B9E" w:rsidRPr="00772A9E">
              <w:rPr>
                <w:rFonts w:eastAsia="Times New Roman"/>
                <w:b/>
                <w:bCs/>
                <w:color w:val="212529"/>
                <w:sz w:val="26"/>
                <w:szCs w:val="26"/>
                <w:lang w:eastAsia="lv-LV"/>
              </w:rPr>
              <w:t xml:space="preserve"> </w:t>
            </w:r>
          </w:p>
          <w:p w14:paraId="5F2BA084" w14:textId="744B61A4" w:rsidR="00FB54F4" w:rsidRPr="00772A9E" w:rsidRDefault="00EF2B9E" w:rsidP="00687C34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772A9E">
              <w:rPr>
                <w:rFonts w:eastAsia="Times New Roman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9C5FD" w14:textId="4DDB9ABA" w:rsidR="00FB54F4" w:rsidRPr="007C3BE1" w:rsidRDefault="007C3BE1" w:rsidP="007C3BE1">
            <w:pPr>
              <w:spacing w:after="0" w:line="240" w:lineRule="auto"/>
              <w:rPr>
                <w:rFonts w:eastAsia="Times New Roman"/>
                <w:color w:val="212529"/>
                <w:sz w:val="26"/>
                <w:szCs w:val="26"/>
                <w:lang w:eastAsia="lv-LV"/>
              </w:rPr>
            </w:pPr>
            <w:r w:rsidRPr="007C3BE1">
              <w:rPr>
                <w:rFonts w:eastAsia="Times New Roman"/>
                <w:sz w:val="26"/>
                <w:szCs w:val="26"/>
              </w:rPr>
              <w:t>Piedāvātajiem produktiem dzērieniem/konditorejas izstrādājumi</w:t>
            </w:r>
            <w:r>
              <w:rPr>
                <w:rFonts w:eastAsia="Times New Roman"/>
                <w:sz w:val="26"/>
                <w:szCs w:val="26"/>
              </w:rPr>
              <w:t>em</w:t>
            </w:r>
            <w:r w:rsidRPr="007C3BE1">
              <w:rPr>
                <w:rFonts w:eastAsia="Times New Roman"/>
                <w:sz w:val="26"/>
                <w:szCs w:val="26"/>
              </w:rPr>
              <w:t xml:space="preserve"> ir jāatbilst Ministru kabineta 2002.gada 27.decembra noteikumu Nr.610 „ “Higiēnas prasības izglītības iestādēm, kas īsteno vispārējās pamatizglītības, vispārējās vidējās izglītības, profesionālās </w:t>
            </w:r>
            <w:r w:rsidRPr="007C3BE1">
              <w:rPr>
                <w:rFonts w:eastAsia="Times New Roman"/>
                <w:sz w:val="26"/>
                <w:szCs w:val="26"/>
              </w:rPr>
              <w:lastRenderedPageBreak/>
              <w:t>pamatizglītības, arodizglītības vai profesionālās vidējās izglītības programmas.” (turpmāk – Noteikumi) 51.¹ punkt</w:t>
            </w:r>
            <w:r>
              <w:rPr>
                <w:rFonts w:eastAsia="Times New Roman"/>
                <w:sz w:val="26"/>
                <w:szCs w:val="26"/>
              </w:rPr>
              <w:t>am</w:t>
            </w:r>
            <w:r w:rsidRPr="007C3BE1">
              <w:rPr>
                <w:rFonts w:eastAsia="Times New Roman"/>
                <w:sz w:val="26"/>
                <w:szCs w:val="26"/>
              </w:rPr>
              <w:t>, kas nosaka kādus pārtikas produktus (dzērienus, konditorejas izstrādājumus) izglītības iestādēs neizplata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</w:tr>
    </w:tbl>
    <w:p w14:paraId="7EE137E4" w14:textId="212A2BE1" w:rsidR="00772A9E" w:rsidRDefault="00772A9E" w:rsidP="00344558">
      <w:pPr>
        <w:rPr>
          <w:b/>
          <w:bCs/>
          <w:sz w:val="26"/>
          <w:szCs w:val="26"/>
        </w:rPr>
      </w:pPr>
      <w:bookmarkStart w:id="3" w:name="_Hlk82767289"/>
      <w:bookmarkStart w:id="4" w:name="_Hlk87874726"/>
    </w:p>
    <w:bookmarkEnd w:id="3"/>
    <w:p w14:paraId="01C530F3" w14:textId="77777777" w:rsidR="00772A9E" w:rsidRPr="00772A9E" w:rsidRDefault="00772A9E" w:rsidP="00F37E2B">
      <w:pPr>
        <w:jc w:val="both"/>
        <w:rPr>
          <w:b/>
          <w:bCs/>
          <w:sz w:val="26"/>
          <w:szCs w:val="26"/>
        </w:rPr>
      </w:pPr>
    </w:p>
    <w:bookmarkEnd w:id="4"/>
    <w:p w14:paraId="44BFE028" w14:textId="77777777" w:rsidR="004A5C06" w:rsidRPr="00204424" w:rsidRDefault="004A5C06"/>
    <w:sectPr w:rsidR="004A5C06" w:rsidRPr="00204424" w:rsidSect="00772A9E">
      <w:footerReference w:type="even" r:id="rId8"/>
      <w:footerReference w:type="default" r:id="rId9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19DE8" w14:textId="77777777" w:rsidR="0096000F" w:rsidRDefault="0096000F" w:rsidP="008F1D2A">
      <w:pPr>
        <w:spacing w:after="0" w:line="240" w:lineRule="auto"/>
      </w:pPr>
      <w:r>
        <w:separator/>
      </w:r>
    </w:p>
  </w:endnote>
  <w:endnote w:type="continuationSeparator" w:id="0">
    <w:p w14:paraId="41BF78F4" w14:textId="77777777" w:rsidR="0096000F" w:rsidRDefault="0096000F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96000F">
        <w:pPr>
          <w:pStyle w:val="Footer"/>
          <w:jc w:val="center"/>
        </w:pPr>
      </w:p>
    </w:sdtContent>
  </w:sdt>
  <w:p w14:paraId="08241CCB" w14:textId="77777777" w:rsidR="00772A9E" w:rsidRDefault="00772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D2FDA" w14:textId="77777777" w:rsidR="0096000F" w:rsidRDefault="0096000F" w:rsidP="008F1D2A">
      <w:pPr>
        <w:spacing w:after="0" w:line="240" w:lineRule="auto"/>
      </w:pPr>
      <w:r>
        <w:separator/>
      </w:r>
    </w:p>
  </w:footnote>
  <w:footnote w:type="continuationSeparator" w:id="0">
    <w:p w14:paraId="329EB729" w14:textId="77777777" w:rsidR="0096000F" w:rsidRDefault="0096000F" w:rsidP="008F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0A8F"/>
    <w:rsid w:val="00007FDA"/>
    <w:rsid w:val="000255AD"/>
    <w:rsid w:val="00037353"/>
    <w:rsid w:val="0007546B"/>
    <w:rsid w:val="00086C39"/>
    <w:rsid w:val="000C4631"/>
    <w:rsid w:val="0010200C"/>
    <w:rsid w:val="0010280F"/>
    <w:rsid w:val="0010514C"/>
    <w:rsid w:val="0010685D"/>
    <w:rsid w:val="00111407"/>
    <w:rsid w:val="00131A1C"/>
    <w:rsid w:val="00197BBD"/>
    <w:rsid w:val="001D63C3"/>
    <w:rsid w:val="001E2A5A"/>
    <w:rsid w:val="001F4B1B"/>
    <w:rsid w:val="00204424"/>
    <w:rsid w:val="0021184B"/>
    <w:rsid w:val="0023197C"/>
    <w:rsid w:val="00251A9F"/>
    <w:rsid w:val="00271713"/>
    <w:rsid w:val="00280748"/>
    <w:rsid w:val="002C551A"/>
    <w:rsid w:val="002E324E"/>
    <w:rsid w:val="0031732B"/>
    <w:rsid w:val="00320706"/>
    <w:rsid w:val="003272C4"/>
    <w:rsid w:val="00344558"/>
    <w:rsid w:val="00382C90"/>
    <w:rsid w:val="003A2A2D"/>
    <w:rsid w:val="003B1D02"/>
    <w:rsid w:val="003B38C9"/>
    <w:rsid w:val="003C1B06"/>
    <w:rsid w:val="003D2852"/>
    <w:rsid w:val="00415FC2"/>
    <w:rsid w:val="0048351B"/>
    <w:rsid w:val="00487500"/>
    <w:rsid w:val="004A5C06"/>
    <w:rsid w:val="004E5437"/>
    <w:rsid w:val="00503669"/>
    <w:rsid w:val="0051493C"/>
    <w:rsid w:val="00554843"/>
    <w:rsid w:val="00557F93"/>
    <w:rsid w:val="005A1C37"/>
    <w:rsid w:val="005B4330"/>
    <w:rsid w:val="006528E4"/>
    <w:rsid w:val="00671E79"/>
    <w:rsid w:val="00677E43"/>
    <w:rsid w:val="00682055"/>
    <w:rsid w:val="00687C34"/>
    <w:rsid w:val="006C32EA"/>
    <w:rsid w:val="0074633C"/>
    <w:rsid w:val="0076157D"/>
    <w:rsid w:val="00772A9E"/>
    <w:rsid w:val="007A4ED7"/>
    <w:rsid w:val="007C2E10"/>
    <w:rsid w:val="007C3BE1"/>
    <w:rsid w:val="007C3C38"/>
    <w:rsid w:val="007C6874"/>
    <w:rsid w:val="008A3320"/>
    <w:rsid w:val="008B72E5"/>
    <w:rsid w:val="008F1D2A"/>
    <w:rsid w:val="008F69FF"/>
    <w:rsid w:val="00923DA8"/>
    <w:rsid w:val="00940815"/>
    <w:rsid w:val="0096000F"/>
    <w:rsid w:val="00985904"/>
    <w:rsid w:val="009A4011"/>
    <w:rsid w:val="00A077A0"/>
    <w:rsid w:val="00A30293"/>
    <w:rsid w:val="00A56DF5"/>
    <w:rsid w:val="00A9570B"/>
    <w:rsid w:val="00A978CB"/>
    <w:rsid w:val="00AA6360"/>
    <w:rsid w:val="00AC27F7"/>
    <w:rsid w:val="00AC2BD5"/>
    <w:rsid w:val="00B81A2E"/>
    <w:rsid w:val="00BD0701"/>
    <w:rsid w:val="00BD388D"/>
    <w:rsid w:val="00C0263E"/>
    <w:rsid w:val="00CE5180"/>
    <w:rsid w:val="00D07BCF"/>
    <w:rsid w:val="00D34327"/>
    <w:rsid w:val="00D36716"/>
    <w:rsid w:val="00D46AA8"/>
    <w:rsid w:val="00DA63ED"/>
    <w:rsid w:val="00DB0BB7"/>
    <w:rsid w:val="00DE56CE"/>
    <w:rsid w:val="00E3479E"/>
    <w:rsid w:val="00E65166"/>
    <w:rsid w:val="00E8071B"/>
    <w:rsid w:val="00EE5015"/>
    <w:rsid w:val="00EF2B9E"/>
    <w:rsid w:val="00F37E2B"/>
    <w:rsid w:val="00F4789A"/>
    <w:rsid w:val="00F47BA7"/>
    <w:rsid w:val="00F54238"/>
    <w:rsid w:val="00F5508E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0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2A"/>
  </w:style>
  <w:style w:type="paragraph" w:styleId="Footer">
    <w:name w:val="footer"/>
    <w:basedOn w:val="Normal"/>
    <w:link w:val="Foot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2A"/>
  </w:style>
  <w:style w:type="paragraph" w:styleId="BalloonText">
    <w:name w:val="Balloon Text"/>
    <w:basedOn w:val="Normal"/>
    <w:link w:val="BalloonTextChar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9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A5C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5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1D0186" w:rsidP="001D0186">
          <w:pPr>
            <w:pStyle w:val="89A50E60F1CC485D859A1C32AFB6CCF0"/>
          </w:pPr>
          <w:r w:rsidRPr="00772A9E">
            <w:rPr>
              <w:rStyle w:val="PlaceholderText"/>
              <w:sz w:val="26"/>
              <w:szCs w:val="26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A7EF5"/>
    <w:rsid w:val="000C03CE"/>
    <w:rsid w:val="00197BBD"/>
    <w:rsid w:val="001D0186"/>
    <w:rsid w:val="00271667"/>
    <w:rsid w:val="004A68DE"/>
    <w:rsid w:val="005B16E1"/>
    <w:rsid w:val="006B21FE"/>
    <w:rsid w:val="006C1519"/>
    <w:rsid w:val="00715098"/>
    <w:rsid w:val="007A69D1"/>
    <w:rsid w:val="008F555C"/>
    <w:rsid w:val="00986E76"/>
    <w:rsid w:val="00B74C6C"/>
    <w:rsid w:val="00BA0067"/>
    <w:rsid w:val="00BC4036"/>
    <w:rsid w:val="00CA3782"/>
    <w:rsid w:val="00E65562"/>
    <w:rsid w:val="00EB5647"/>
    <w:rsid w:val="00F4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186"/>
    <w:rPr>
      <w:color w:val="808080"/>
    </w:rPr>
  </w:style>
  <w:style w:type="paragraph" w:customStyle="1" w:styleId="ED2F9381197F49D78996417B02C8E404">
    <w:name w:val="ED2F9381197F49D78996417B02C8E404"/>
    <w:rsid w:val="005B16E1"/>
  </w:style>
  <w:style w:type="paragraph" w:customStyle="1" w:styleId="89A50E60F1CC485D859A1C32AFB6CCF0">
    <w:name w:val="89A50E60F1CC485D859A1C32AFB6CCF0"/>
    <w:rsid w:val="001D0186"/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6252-B791-4283-8D61-4347B41A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Kristīne Pačkajeva</cp:lastModifiedBy>
  <cp:revision>4</cp:revision>
  <cp:lastPrinted>2021-09-10T06:57:00Z</cp:lastPrinted>
  <dcterms:created xsi:type="dcterms:W3CDTF">2026-01-08T13:01:00Z</dcterms:created>
  <dcterms:modified xsi:type="dcterms:W3CDTF">2026-01-16T12:37:00Z</dcterms:modified>
</cp:coreProperties>
</file>